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  <w:r w:rsidRPr="0040225A">
        <w:rPr>
          <w:rFonts w:ascii="Arial" w:eastAsia="Calibri" w:hAnsi="Arial" w:cs="Arial"/>
          <w:sz w:val="24"/>
          <w:szCs w:val="24"/>
        </w:rPr>
        <w:t xml:space="preserve">Příloha </w:t>
      </w:r>
      <w:proofErr w:type="gramStart"/>
      <w:r w:rsidRPr="0040225A">
        <w:rPr>
          <w:rFonts w:ascii="Arial" w:eastAsia="Calibri" w:hAnsi="Arial" w:cs="Arial"/>
          <w:sz w:val="24"/>
          <w:szCs w:val="24"/>
        </w:rPr>
        <w:t>č. 1  k VPS</w:t>
      </w:r>
      <w:proofErr w:type="gramEnd"/>
      <w:r w:rsidRPr="0040225A">
        <w:rPr>
          <w:rFonts w:ascii="Arial" w:eastAsia="Calibri" w:hAnsi="Arial" w:cs="Arial"/>
          <w:sz w:val="24"/>
          <w:szCs w:val="24"/>
        </w:rPr>
        <w:t xml:space="preserve"> s Evidenčním číslem ……….. o poskytnutí dotace ze dne </w:t>
      </w:r>
    </w:p>
    <w:p w:rsidR="0040225A" w:rsidRPr="0040225A" w:rsidRDefault="0040225A" w:rsidP="0040225A">
      <w:pPr>
        <w:shd w:val="clear" w:color="auto" w:fill="C0C0C0"/>
        <w:spacing w:after="120" w:line="240" w:lineRule="auto"/>
        <w:rPr>
          <w:rFonts w:ascii="Arial" w:eastAsia="Calibri" w:hAnsi="Arial" w:cs="Arial"/>
          <w:b/>
          <w:bCs/>
          <w:spacing w:val="40"/>
          <w:sz w:val="24"/>
          <w:szCs w:val="20"/>
        </w:rPr>
      </w:pPr>
      <w:r w:rsidRPr="0040225A">
        <w:rPr>
          <w:rFonts w:ascii="Arial" w:eastAsia="Calibri" w:hAnsi="Arial" w:cs="Arial"/>
          <w:b/>
          <w:bCs/>
          <w:spacing w:val="40"/>
          <w:sz w:val="24"/>
          <w:szCs w:val="20"/>
        </w:rPr>
        <w:t>Vyúčtování poskytnutých finančních prostředků</w:t>
      </w:r>
    </w:p>
    <w:p w:rsidR="0040225A" w:rsidRPr="0040225A" w:rsidRDefault="0040225A" w:rsidP="0040225A">
      <w:pPr>
        <w:shd w:val="clear" w:color="auto" w:fill="C0C0C0"/>
        <w:spacing w:after="120" w:line="240" w:lineRule="auto"/>
        <w:rPr>
          <w:rFonts w:ascii="Arial" w:eastAsia="Calibri" w:hAnsi="Arial" w:cs="Arial"/>
          <w:b/>
          <w:bCs/>
          <w:spacing w:val="40"/>
          <w:sz w:val="24"/>
          <w:szCs w:val="20"/>
        </w:rPr>
      </w:pPr>
      <w:r w:rsidRPr="0040225A">
        <w:rPr>
          <w:rFonts w:ascii="Arial" w:eastAsia="Calibri" w:hAnsi="Arial" w:cs="Arial"/>
          <w:b/>
          <w:bCs/>
          <w:spacing w:val="40"/>
          <w:sz w:val="24"/>
          <w:szCs w:val="20"/>
        </w:rPr>
        <w:t>z r</w:t>
      </w:r>
      <w:r w:rsidR="00DE25A3">
        <w:rPr>
          <w:rFonts w:ascii="Arial" w:eastAsia="Calibri" w:hAnsi="Arial" w:cs="Arial"/>
          <w:b/>
          <w:bCs/>
          <w:spacing w:val="40"/>
          <w:sz w:val="24"/>
          <w:szCs w:val="20"/>
        </w:rPr>
        <w:t>o</w:t>
      </w:r>
      <w:r w:rsidR="00373D7E">
        <w:rPr>
          <w:rFonts w:ascii="Arial" w:eastAsia="Calibri" w:hAnsi="Arial" w:cs="Arial"/>
          <w:b/>
          <w:bCs/>
          <w:spacing w:val="40"/>
          <w:sz w:val="24"/>
          <w:szCs w:val="20"/>
        </w:rPr>
        <w:t>zpočtu města Nymburk v roce 2021</w:t>
      </w: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Příjemce: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Adresa: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Kontakt: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Výše poskytnuté dotace: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Kč</w:t>
            </w: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>Stručné zhodnocení akce</w:t>
      </w:r>
      <w:r w:rsidRPr="0040225A">
        <w:rPr>
          <w:rFonts w:ascii="Arial" w:eastAsia="Calibri" w:hAnsi="Arial" w:cs="Arial"/>
          <w:sz w:val="20"/>
          <w:szCs w:val="20"/>
        </w:rPr>
        <w:t xml:space="preserve"> (dosažené výstupy, přínos):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0225A" w:rsidRPr="0040225A" w:rsidTr="00E50E2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>Skutečné příjmy (výnosy) a výdaje (náklady) na dotovanou akci, činnost, projekt: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2931"/>
      </w:tblGrid>
      <w:tr w:rsidR="0040225A" w:rsidRPr="0040225A" w:rsidTr="00E50E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Skutečně vynaložené VÝDAJE (náklady) na realizaci akce: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 v Kč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Z toho částka v Kč hrazená z rozpočtu města Nymburk</w:t>
            </w: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002"/>
      </w:tblGrid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Skutečně dosažené PŘÍJMY (výnosy) na realizaci akce: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 v Kč</w:t>
            </w: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Členské příspěvky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Dary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225A">
              <w:rPr>
                <w:rFonts w:ascii="Arial" w:eastAsia="Calibri" w:hAnsi="Arial" w:cs="Arial"/>
                <w:sz w:val="20"/>
                <w:szCs w:val="20"/>
              </w:rPr>
              <w:t>Ost</w:t>
            </w:r>
            <w:proofErr w:type="spellEnd"/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gramStart"/>
            <w:r w:rsidRPr="0040225A">
              <w:rPr>
                <w:rFonts w:ascii="Arial" w:eastAsia="Calibri" w:hAnsi="Arial" w:cs="Arial"/>
                <w:sz w:val="20"/>
                <w:szCs w:val="20"/>
              </w:rPr>
              <w:t>dotace</w:t>
            </w:r>
            <w:proofErr w:type="gramEnd"/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 a příspěvky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Dotace města Nymburk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 xml:space="preserve">Spoluúčast města Nymburk na výdajích (nákladech) akce: </w:t>
      </w: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 xml:space="preserve">Čerpání doložte soupisem účetních dokladů prokazujících použití finančních prostředků z rozpočtu města </w:t>
      </w:r>
      <w:r w:rsidR="00FA31C2">
        <w:rPr>
          <w:rFonts w:ascii="Arial" w:eastAsia="Calibri" w:hAnsi="Arial" w:cs="Arial"/>
          <w:sz w:val="20"/>
          <w:szCs w:val="20"/>
        </w:rPr>
        <w:t>Nymburk v roce 2021</w:t>
      </w:r>
      <w:bookmarkStart w:id="0" w:name="_GoBack"/>
      <w:bookmarkEnd w:id="0"/>
      <w:r w:rsidRPr="0040225A">
        <w:rPr>
          <w:rFonts w:ascii="Arial" w:eastAsia="Calibri" w:hAnsi="Arial" w:cs="Arial"/>
          <w:sz w:val="20"/>
          <w:szCs w:val="20"/>
        </w:rPr>
        <w:t xml:space="preserve">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35"/>
        <w:gridCol w:w="3427"/>
        <w:gridCol w:w="1275"/>
        <w:gridCol w:w="1276"/>
        <w:gridCol w:w="884"/>
      </w:tblGrid>
      <w:tr w:rsidR="0040225A" w:rsidRPr="0040225A" w:rsidTr="00E50E2C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poř</w:t>
            </w:r>
            <w:proofErr w:type="spellEnd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číslo účetního dokladu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text účetního případu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v Kč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zaplaceno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dokladem </w:t>
            </w:r>
            <w:proofErr w:type="gramStart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č.        datum</w:t>
            </w:r>
            <w:proofErr w:type="gramEnd"/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ind w:hanging="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Celkem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Kč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>Kopie prvotních účetních dokladů přiložte k tomuto vyúčtování dle soupisu dokladů (daňové doklady, faktury, paragony apod.). Doklady označte pořadovým číslem dle soupisu.</w:t>
      </w: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 xml:space="preserve">VYÚČTOVÁNÍ DOTACE: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Výše dotace města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Vyčerpáno příjemcem: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Nepoužito: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lastRenderedPageBreak/>
              <w:t>Vráceno městu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Datum vrácení nepoužitých finančních prostředků městu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0225A" w:rsidRPr="0040225A" w:rsidTr="00E50E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Vyúčtování zpracoval: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Kontakt: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>V ……..…</w:t>
      </w:r>
      <w:proofErr w:type="gramStart"/>
      <w:r w:rsidRPr="0040225A">
        <w:rPr>
          <w:rFonts w:ascii="Arial" w:eastAsia="Calibri" w:hAnsi="Arial" w:cs="Arial"/>
          <w:sz w:val="20"/>
          <w:szCs w:val="20"/>
        </w:rPr>
        <w:t>…..dne</w:t>
      </w:r>
      <w:proofErr w:type="gramEnd"/>
      <w:r w:rsidRPr="0040225A">
        <w:rPr>
          <w:rFonts w:ascii="Arial" w:eastAsia="Calibri" w:hAnsi="Arial" w:cs="Arial"/>
          <w:sz w:val="20"/>
          <w:szCs w:val="20"/>
        </w:rPr>
        <w:t xml:space="preserve">: ………                       </w:t>
      </w:r>
      <w:r w:rsidRPr="0040225A">
        <w:rPr>
          <w:rFonts w:ascii="Arial" w:eastAsia="Calibri" w:hAnsi="Arial" w:cs="Arial"/>
          <w:sz w:val="20"/>
          <w:szCs w:val="20"/>
        </w:rPr>
        <w:tab/>
      </w:r>
      <w:r w:rsidRPr="0040225A">
        <w:rPr>
          <w:rFonts w:ascii="Arial" w:eastAsia="Calibri" w:hAnsi="Arial" w:cs="Arial"/>
          <w:sz w:val="20"/>
          <w:szCs w:val="20"/>
        </w:rPr>
        <w:tab/>
      </w:r>
      <w:r w:rsidRPr="0040225A">
        <w:rPr>
          <w:rFonts w:ascii="Arial" w:eastAsia="Calibri" w:hAnsi="Arial" w:cs="Arial"/>
          <w:sz w:val="20"/>
          <w:szCs w:val="20"/>
        </w:rPr>
        <w:tab/>
        <w:t xml:space="preserve">       …………………………………………</w:t>
      </w:r>
    </w:p>
    <w:p w:rsidR="0040225A" w:rsidRPr="0040225A" w:rsidRDefault="0040225A" w:rsidP="0040225A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 xml:space="preserve">                                                        </w:t>
      </w:r>
      <w:r w:rsidRPr="0040225A">
        <w:rPr>
          <w:rFonts w:ascii="Arial" w:eastAsia="Calibri" w:hAnsi="Arial" w:cs="Arial"/>
          <w:sz w:val="18"/>
          <w:szCs w:val="20"/>
        </w:rPr>
        <w:t>podpis statutárního zástupce příjemce dotace a razítko příjemce</w:t>
      </w:r>
    </w:p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</w:p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  <w:r w:rsidRPr="0040225A">
        <w:rPr>
          <w:rFonts w:ascii="Arial" w:eastAsia="Calibri" w:hAnsi="Arial" w:cs="Arial"/>
          <w:sz w:val="24"/>
          <w:szCs w:val="24"/>
        </w:rPr>
        <w:tab/>
      </w:r>
      <w:r w:rsidRPr="0040225A">
        <w:rPr>
          <w:rFonts w:ascii="Arial" w:eastAsia="Calibri" w:hAnsi="Arial" w:cs="Arial"/>
          <w:sz w:val="24"/>
          <w:szCs w:val="24"/>
        </w:rPr>
        <w:tab/>
      </w:r>
    </w:p>
    <w:p w:rsidR="00A83019" w:rsidRDefault="00FA31C2"/>
    <w:sectPr w:rsidR="00A83019" w:rsidSect="0002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A"/>
    <w:rsid w:val="000B0E36"/>
    <w:rsid w:val="00312978"/>
    <w:rsid w:val="00373D7E"/>
    <w:rsid w:val="0040225A"/>
    <w:rsid w:val="006C1ADA"/>
    <w:rsid w:val="00A23FBF"/>
    <w:rsid w:val="00D97988"/>
    <w:rsid w:val="00DE25A3"/>
    <w:rsid w:val="00DF15B9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Brabec Michal</cp:lastModifiedBy>
  <cp:revision>3</cp:revision>
  <dcterms:created xsi:type="dcterms:W3CDTF">2022-01-03T13:04:00Z</dcterms:created>
  <dcterms:modified xsi:type="dcterms:W3CDTF">2022-01-04T08:36:00Z</dcterms:modified>
</cp:coreProperties>
</file>