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5A" w:rsidRPr="0040225A" w:rsidRDefault="0040225A" w:rsidP="0040225A">
      <w:pPr>
        <w:spacing w:after="120"/>
        <w:rPr>
          <w:rFonts w:ascii="Arial" w:eastAsia="Calibri" w:hAnsi="Arial" w:cs="Arial"/>
          <w:sz w:val="24"/>
          <w:szCs w:val="24"/>
        </w:rPr>
      </w:pPr>
      <w:r w:rsidRPr="0040225A">
        <w:rPr>
          <w:rFonts w:ascii="Arial" w:eastAsia="Calibri" w:hAnsi="Arial" w:cs="Arial"/>
          <w:sz w:val="24"/>
          <w:szCs w:val="24"/>
        </w:rPr>
        <w:t xml:space="preserve">Příloha </w:t>
      </w:r>
      <w:proofErr w:type="gramStart"/>
      <w:r w:rsidRPr="0040225A">
        <w:rPr>
          <w:rFonts w:ascii="Arial" w:eastAsia="Calibri" w:hAnsi="Arial" w:cs="Arial"/>
          <w:sz w:val="24"/>
          <w:szCs w:val="24"/>
        </w:rPr>
        <w:t>č. 1  k VPS</w:t>
      </w:r>
      <w:proofErr w:type="gramEnd"/>
      <w:r w:rsidRPr="0040225A">
        <w:rPr>
          <w:rFonts w:ascii="Arial" w:eastAsia="Calibri" w:hAnsi="Arial" w:cs="Arial"/>
          <w:sz w:val="24"/>
          <w:szCs w:val="24"/>
        </w:rPr>
        <w:t xml:space="preserve"> s Evidenčním číslem ……….. o poskytnutí dotace ze dne </w:t>
      </w:r>
    </w:p>
    <w:p w:rsidR="0040225A" w:rsidRPr="0040225A" w:rsidRDefault="0040225A" w:rsidP="0040225A">
      <w:pPr>
        <w:shd w:val="clear" w:color="auto" w:fill="C0C0C0"/>
        <w:spacing w:after="120" w:line="240" w:lineRule="auto"/>
        <w:rPr>
          <w:rFonts w:ascii="Arial" w:eastAsia="Calibri" w:hAnsi="Arial" w:cs="Arial"/>
          <w:b/>
          <w:bCs/>
          <w:spacing w:val="40"/>
          <w:sz w:val="24"/>
          <w:szCs w:val="20"/>
        </w:rPr>
      </w:pPr>
      <w:r w:rsidRPr="0040225A">
        <w:rPr>
          <w:rFonts w:ascii="Arial" w:eastAsia="Calibri" w:hAnsi="Arial" w:cs="Arial"/>
          <w:b/>
          <w:bCs/>
          <w:spacing w:val="40"/>
          <w:sz w:val="24"/>
          <w:szCs w:val="20"/>
        </w:rPr>
        <w:t>Vyúčtování poskytnutých finančních prostředků</w:t>
      </w:r>
    </w:p>
    <w:p w:rsidR="0040225A" w:rsidRPr="0040225A" w:rsidRDefault="0040225A" w:rsidP="0040225A">
      <w:pPr>
        <w:shd w:val="clear" w:color="auto" w:fill="C0C0C0"/>
        <w:spacing w:after="120" w:line="240" w:lineRule="auto"/>
        <w:rPr>
          <w:rFonts w:ascii="Arial" w:eastAsia="Calibri" w:hAnsi="Arial" w:cs="Arial"/>
          <w:b/>
          <w:bCs/>
          <w:spacing w:val="40"/>
          <w:sz w:val="24"/>
          <w:szCs w:val="20"/>
        </w:rPr>
      </w:pPr>
      <w:r w:rsidRPr="0040225A">
        <w:rPr>
          <w:rFonts w:ascii="Arial" w:eastAsia="Calibri" w:hAnsi="Arial" w:cs="Arial"/>
          <w:b/>
          <w:bCs/>
          <w:spacing w:val="40"/>
          <w:sz w:val="24"/>
          <w:szCs w:val="20"/>
        </w:rPr>
        <w:t>z r</w:t>
      </w:r>
      <w:r w:rsidR="00DE25A3">
        <w:rPr>
          <w:rFonts w:ascii="Arial" w:eastAsia="Calibri" w:hAnsi="Arial" w:cs="Arial"/>
          <w:b/>
          <w:bCs/>
          <w:spacing w:val="40"/>
          <w:sz w:val="24"/>
          <w:szCs w:val="20"/>
        </w:rPr>
        <w:t>o</w:t>
      </w:r>
      <w:r w:rsidR="00373D7E">
        <w:rPr>
          <w:rFonts w:ascii="Arial" w:eastAsia="Calibri" w:hAnsi="Arial" w:cs="Arial"/>
          <w:b/>
          <w:bCs/>
          <w:spacing w:val="40"/>
          <w:sz w:val="24"/>
          <w:szCs w:val="20"/>
        </w:rPr>
        <w:t>zpočtu města Nymburk v roce 2021</w:t>
      </w:r>
    </w:p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96"/>
      </w:tblGrid>
      <w:tr w:rsidR="0040225A" w:rsidRPr="0040225A" w:rsidTr="00E50E2C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Příjemce: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Adresa: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Kontakt: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IČO: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Název projektu: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Výše poskytnuté dotace: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Kč</w:t>
            </w:r>
          </w:p>
        </w:tc>
      </w:tr>
    </w:tbl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hd w:val="clear" w:color="auto" w:fill="F2F2F2"/>
        <w:spacing w:line="240" w:lineRule="auto"/>
        <w:rPr>
          <w:rFonts w:ascii="Arial" w:eastAsia="Calibri" w:hAnsi="Arial" w:cs="Arial"/>
          <w:sz w:val="20"/>
          <w:szCs w:val="20"/>
        </w:rPr>
      </w:pPr>
      <w:r w:rsidRPr="0040225A">
        <w:rPr>
          <w:rFonts w:ascii="Arial" w:eastAsia="Calibri" w:hAnsi="Arial" w:cs="Arial"/>
          <w:b/>
          <w:sz w:val="20"/>
          <w:szCs w:val="20"/>
        </w:rPr>
        <w:t>Stručné zhodnocení akce</w:t>
      </w:r>
      <w:r w:rsidRPr="0040225A">
        <w:rPr>
          <w:rFonts w:ascii="Arial" w:eastAsia="Calibri" w:hAnsi="Arial" w:cs="Arial"/>
          <w:sz w:val="20"/>
          <w:szCs w:val="20"/>
        </w:rPr>
        <w:t xml:space="preserve"> (dosažené výstupy, přínos):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40225A" w:rsidRPr="0040225A" w:rsidTr="00E50E2C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hd w:val="clear" w:color="auto" w:fill="F2F2F2"/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40225A">
        <w:rPr>
          <w:rFonts w:ascii="Arial" w:eastAsia="Calibri" w:hAnsi="Arial" w:cs="Arial"/>
          <w:b/>
          <w:sz w:val="20"/>
          <w:szCs w:val="20"/>
        </w:rPr>
        <w:t>Skutečné příjmy (výnosy) a výdaje (náklady) na dotovanou akci, činnost, projekt: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2931"/>
      </w:tblGrid>
      <w:tr w:rsidR="0040225A" w:rsidRPr="0040225A" w:rsidTr="00E50E2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0225A" w:rsidRPr="0040225A" w:rsidRDefault="0040225A" w:rsidP="0040225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Skutečně vynaložené VÝDAJE (náklady) na realizaci akce: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0225A" w:rsidRPr="0040225A" w:rsidRDefault="0040225A" w:rsidP="0040225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Částka v Kč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0225A" w:rsidRPr="0040225A" w:rsidRDefault="0040225A" w:rsidP="0040225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Z toho částka v Kč hrazená z rozpočtu města Nymburk</w:t>
            </w: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6002"/>
      </w:tblGrid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Skutečně dosažené PŘÍJMY (výnosy) na realizaci akce: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Částka v Kč</w:t>
            </w: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Vlastní příjmy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Členské příspěvky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Dary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0225A">
              <w:rPr>
                <w:rFonts w:ascii="Arial" w:eastAsia="Calibri" w:hAnsi="Arial" w:cs="Arial"/>
                <w:sz w:val="20"/>
                <w:szCs w:val="20"/>
              </w:rPr>
              <w:t>Ost</w:t>
            </w:r>
            <w:proofErr w:type="spellEnd"/>
            <w:r w:rsidRPr="0040225A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gramStart"/>
            <w:r w:rsidRPr="0040225A">
              <w:rPr>
                <w:rFonts w:ascii="Arial" w:eastAsia="Calibri" w:hAnsi="Arial" w:cs="Arial"/>
                <w:sz w:val="20"/>
                <w:szCs w:val="20"/>
              </w:rPr>
              <w:t>dotace</w:t>
            </w:r>
            <w:proofErr w:type="gramEnd"/>
            <w:r w:rsidRPr="0040225A">
              <w:rPr>
                <w:rFonts w:ascii="Arial" w:eastAsia="Calibri" w:hAnsi="Arial" w:cs="Arial"/>
                <w:sz w:val="20"/>
                <w:szCs w:val="20"/>
              </w:rPr>
              <w:t xml:space="preserve"> a příspěvky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Dotace města Nymburk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2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hd w:val="clear" w:color="auto" w:fill="F2F2F2"/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40225A">
        <w:rPr>
          <w:rFonts w:ascii="Arial" w:eastAsia="Calibri" w:hAnsi="Arial" w:cs="Arial"/>
          <w:b/>
          <w:sz w:val="20"/>
          <w:szCs w:val="20"/>
        </w:rPr>
        <w:t xml:space="preserve">Spoluúčast města Nymburk na výdajích (nákladech) akce: </w:t>
      </w:r>
    </w:p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40225A">
        <w:rPr>
          <w:rFonts w:ascii="Arial" w:eastAsia="Calibri" w:hAnsi="Arial" w:cs="Arial"/>
          <w:sz w:val="20"/>
          <w:szCs w:val="20"/>
        </w:rPr>
        <w:t xml:space="preserve">Čerpání doložte soupisem účetních dokladů prokazujících použití finančních prostředků z rozpočtu města </w:t>
      </w:r>
      <w:r w:rsidR="00FA31C2">
        <w:rPr>
          <w:rFonts w:ascii="Arial" w:eastAsia="Calibri" w:hAnsi="Arial" w:cs="Arial"/>
          <w:sz w:val="20"/>
          <w:szCs w:val="20"/>
        </w:rPr>
        <w:t>Nymburk v roce 2021</w:t>
      </w:r>
      <w:bookmarkStart w:id="0" w:name="_GoBack"/>
      <w:bookmarkEnd w:id="0"/>
      <w:r w:rsidRPr="0040225A">
        <w:rPr>
          <w:rFonts w:ascii="Arial" w:eastAsia="Calibri" w:hAnsi="Arial" w:cs="Arial"/>
          <w:sz w:val="20"/>
          <w:szCs w:val="20"/>
        </w:rPr>
        <w:t xml:space="preserve">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35"/>
        <w:gridCol w:w="3427"/>
        <w:gridCol w:w="1275"/>
        <w:gridCol w:w="1276"/>
        <w:gridCol w:w="884"/>
      </w:tblGrid>
      <w:tr w:rsidR="0040225A" w:rsidRPr="0040225A" w:rsidTr="00E50E2C">
        <w:trPr>
          <w:trHeight w:val="9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poř</w:t>
            </w:r>
            <w:proofErr w:type="spellEnd"/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číslo účetního dokladu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text účetního případu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částka</w:t>
            </w:r>
          </w:p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v Kč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zaplaceno</w:t>
            </w:r>
          </w:p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 xml:space="preserve">dokladem </w:t>
            </w:r>
            <w:proofErr w:type="gramStart"/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>č.        datum</w:t>
            </w:r>
            <w:proofErr w:type="gramEnd"/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ind w:hanging="4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rPr>
          <w:trHeight w:val="20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             Celkem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Kč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40225A">
        <w:rPr>
          <w:rFonts w:ascii="Arial" w:eastAsia="Calibri" w:hAnsi="Arial" w:cs="Arial"/>
          <w:sz w:val="20"/>
          <w:szCs w:val="20"/>
        </w:rPr>
        <w:t>Kopie prvotních účetních dokladů přiložte k tomuto vyúčtování dle soupisu dokladů (daňové doklady, faktury, paragony apod.). Doklady označte pořadovým číslem dle soupisu.</w:t>
      </w:r>
    </w:p>
    <w:p w:rsidR="0040225A" w:rsidRPr="0040225A" w:rsidRDefault="0040225A" w:rsidP="0040225A">
      <w:pPr>
        <w:shd w:val="clear" w:color="auto" w:fill="F2F2F2"/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40225A">
        <w:rPr>
          <w:rFonts w:ascii="Arial" w:eastAsia="Calibri" w:hAnsi="Arial" w:cs="Arial"/>
          <w:b/>
          <w:sz w:val="20"/>
          <w:szCs w:val="20"/>
        </w:rPr>
        <w:t xml:space="preserve">VYÚČTOVÁNÍ DOTACE: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40225A" w:rsidRPr="0040225A" w:rsidTr="00E50E2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Výše dotace města Nymburk: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Vyčerpáno příjemcem: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Nepoužito: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lastRenderedPageBreak/>
              <w:t>Vráceno městu Nymburk: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Datum vrácení nepoužitých finančních prostředků městu Nymburk: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40225A" w:rsidRPr="0040225A" w:rsidTr="00E50E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Vyúčtování zpracoval: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25A" w:rsidRPr="0040225A" w:rsidTr="00E50E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225A">
              <w:rPr>
                <w:rFonts w:ascii="Arial" w:eastAsia="Calibri" w:hAnsi="Arial" w:cs="Arial"/>
                <w:sz w:val="20"/>
                <w:szCs w:val="20"/>
              </w:rPr>
              <w:t>Kontakt: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5A" w:rsidRPr="0040225A" w:rsidRDefault="0040225A" w:rsidP="0040225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225A" w:rsidRPr="0040225A" w:rsidRDefault="0040225A" w:rsidP="0040225A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40225A">
        <w:rPr>
          <w:rFonts w:ascii="Arial" w:eastAsia="Calibri" w:hAnsi="Arial" w:cs="Arial"/>
          <w:sz w:val="20"/>
          <w:szCs w:val="20"/>
        </w:rPr>
        <w:t>V ……..…</w:t>
      </w:r>
      <w:proofErr w:type="gramStart"/>
      <w:r w:rsidRPr="0040225A">
        <w:rPr>
          <w:rFonts w:ascii="Arial" w:eastAsia="Calibri" w:hAnsi="Arial" w:cs="Arial"/>
          <w:sz w:val="20"/>
          <w:szCs w:val="20"/>
        </w:rPr>
        <w:t>…..dne</w:t>
      </w:r>
      <w:proofErr w:type="gramEnd"/>
      <w:r w:rsidRPr="0040225A">
        <w:rPr>
          <w:rFonts w:ascii="Arial" w:eastAsia="Calibri" w:hAnsi="Arial" w:cs="Arial"/>
          <w:sz w:val="20"/>
          <w:szCs w:val="20"/>
        </w:rPr>
        <w:t xml:space="preserve">: ………                       </w:t>
      </w:r>
      <w:r w:rsidRPr="0040225A">
        <w:rPr>
          <w:rFonts w:ascii="Arial" w:eastAsia="Calibri" w:hAnsi="Arial" w:cs="Arial"/>
          <w:sz w:val="20"/>
          <w:szCs w:val="20"/>
        </w:rPr>
        <w:tab/>
      </w:r>
      <w:r w:rsidRPr="0040225A">
        <w:rPr>
          <w:rFonts w:ascii="Arial" w:eastAsia="Calibri" w:hAnsi="Arial" w:cs="Arial"/>
          <w:sz w:val="20"/>
          <w:szCs w:val="20"/>
        </w:rPr>
        <w:tab/>
      </w:r>
      <w:r w:rsidRPr="0040225A">
        <w:rPr>
          <w:rFonts w:ascii="Arial" w:eastAsia="Calibri" w:hAnsi="Arial" w:cs="Arial"/>
          <w:sz w:val="20"/>
          <w:szCs w:val="20"/>
        </w:rPr>
        <w:tab/>
        <w:t xml:space="preserve">       …………………………………………</w:t>
      </w:r>
    </w:p>
    <w:p w:rsidR="0040225A" w:rsidRPr="0040225A" w:rsidRDefault="0040225A" w:rsidP="0040225A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40225A">
        <w:rPr>
          <w:rFonts w:ascii="Arial" w:eastAsia="Calibri" w:hAnsi="Arial" w:cs="Arial"/>
          <w:sz w:val="20"/>
          <w:szCs w:val="20"/>
        </w:rPr>
        <w:t xml:space="preserve">                                                        </w:t>
      </w:r>
      <w:r w:rsidRPr="0040225A">
        <w:rPr>
          <w:rFonts w:ascii="Arial" w:eastAsia="Calibri" w:hAnsi="Arial" w:cs="Arial"/>
          <w:sz w:val="18"/>
          <w:szCs w:val="20"/>
        </w:rPr>
        <w:t>podpis statutárního zástupce příjemce dotace a razítko příjemce</w:t>
      </w:r>
    </w:p>
    <w:p w:rsidR="0040225A" w:rsidRPr="0040225A" w:rsidRDefault="0040225A" w:rsidP="0040225A">
      <w:pPr>
        <w:spacing w:after="120"/>
        <w:rPr>
          <w:rFonts w:ascii="Arial" w:eastAsia="Calibri" w:hAnsi="Arial" w:cs="Arial"/>
          <w:sz w:val="24"/>
          <w:szCs w:val="24"/>
        </w:rPr>
      </w:pPr>
    </w:p>
    <w:p w:rsidR="0040225A" w:rsidRPr="0040225A" w:rsidRDefault="0040225A" w:rsidP="0040225A">
      <w:pPr>
        <w:spacing w:after="120"/>
        <w:rPr>
          <w:rFonts w:ascii="Arial" w:eastAsia="Calibri" w:hAnsi="Arial" w:cs="Arial"/>
          <w:sz w:val="24"/>
          <w:szCs w:val="24"/>
        </w:rPr>
      </w:pPr>
      <w:r w:rsidRPr="0040225A">
        <w:rPr>
          <w:rFonts w:ascii="Arial" w:eastAsia="Calibri" w:hAnsi="Arial" w:cs="Arial"/>
          <w:sz w:val="24"/>
          <w:szCs w:val="24"/>
        </w:rPr>
        <w:tab/>
      </w:r>
      <w:r w:rsidRPr="0040225A">
        <w:rPr>
          <w:rFonts w:ascii="Arial" w:eastAsia="Calibri" w:hAnsi="Arial" w:cs="Arial"/>
          <w:sz w:val="24"/>
          <w:szCs w:val="24"/>
        </w:rPr>
        <w:tab/>
      </w:r>
    </w:p>
    <w:p w:rsidR="00A83019" w:rsidRDefault="00FA31C2"/>
    <w:sectPr w:rsidR="00A83019" w:rsidSect="0002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5A"/>
    <w:rsid w:val="000B0E36"/>
    <w:rsid w:val="00312978"/>
    <w:rsid w:val="00373D7E"/>
    <w:rsid w:val="0040225A"/>
    <w:rsid w:val="006C1ADA"/>
    <w:rsid w:val="00A23FBF"/>
    <w:rsid w:val="00D97988"/>
    <w:rsid w:val="00DE25A3"/>
    <w:rsid w:val="00DF15B9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Brabec Michal</cp:lastModifiedBy>
  <cp:revision>3</cp:revision>
  <dcterms:created xsi:type="dcterms:W3CDTF">2022-01-03T13:04:00Z</dcterms:created>
  <dcterms:modified xsi:type="dcterms:W3CDTF">2022-01-04T08:36:00Z</dcterms:modified>
</cp:coreProperties>
</file>